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1"/>
        <w:tblpPr w:leftFromText="180" w:rightFromText="180" w:vertAnchor="text" w:horzAnchor="margin" w:tblpY="-162"/>
        <w:tblW w:w="10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74"/>
        <w:gridCol w:w="4782"/>
      </w:tblGrid>
      <w:tr w:rsidR="00A02476" w:rsidRPr="00A02476" w:rsidTr="00365823">
        <w:trPr>
          <w:trHeight w:val="4159"/>
        </w:trPr>
        <w:tc>
          <w:tcPr>
            <w:tcW w:w="5874" w:type="dxa"/>
          </w:tcPr>
          <w:p w:rsidR="00A02476" w:rsidRPr="00A02476" w:rsidRDefault="00A02476" w:rsidP="00A0247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2" w:type="dxa"/>
          </w:tcPr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Директору МОУ СШ № 38 с углубленным изучением отдельных предметов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Красноармейского района г. Волгограда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Финогеновой</w:t>
            </w:r>
            <w:proofErr w:type="spellEnd"/>
            <w:r w:rsidRPr="00A02476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A02476" w:rsidRPr="00A02476" w:rsidRDefault="00A02476" w:rsidP="00A02476">
            <w:pPr>
              <w:tabs>
                <w:tab w:val="left" w:pos="4500"/>
                <w:tab w:val="right" w:pos="10880"/>
              </w:tabs>
              <w:suppressAutoHyphens/>
              <w:spacing w:after="200" w:line="100" w:lineRule="atLeast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A0247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________________________________</w:t>
            </w:r>
          </w:p>
          <w:p w:rsidR="00A02476" w:rsidRPr="00A02476" w:rsidRDefault="00A02476" w:rsidP="00A02476">
            <w:pPr>
              <w:suppressAutoHyphens/>
              <w:spacing w:after="200"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A02476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(фамилия, имя, отчество родителя</w:t>
            </w:r>
          </w:p>
          <w:p w:rsidR="00A02476" w:rsidRPr="00A02476" w:rsidRDefault="00A02476" w:rsidP="00A02476">
            <w:pPr>
              <w:suppressAutoHyphens/>
              <w:spacing w:after="200"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A02476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(законного представителя) учащегося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проживающего по адресу: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данные: 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</w:t>
            </w:r>
          </w:p>
          <w:p w:rsidR="00A02476" w:rsidRPr="00A02476" w:rsidRDefault="00A02476" w:rsidP="00A02476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 w:rsidRPr="00A0247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контактный </w:t>
            </w:r>
            <w:proofErr w:type="gramStart"/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телефон:_</w:t>
            </w:r>
            <w:proofErr w:type="gramEnd"/>
            <w:r w:rsidRPr="00A02476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A02476" w:rsidRPr="00A02476" w:rsidRDefault="00A02476" w:rsidP="00A0247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A02476">
        <w:rPr>
          <w:rFonts w:ascii="Times New Roman" w:eastAsia="Calibri" w:hAnsi="Times New Roman" w:cs="Times New Roman"/>
          <w:b/>
        </w:rPr>
        <w:t>ЗАЯВЛЕНИЕ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</w:rPr>
        <w:t>(родителя/законного представителя)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</w:rPr>
        <w:t>Прошу Вас предоставить моему сыну (моей дочери) ________________________________________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</w:rPr>
        <w:t>_______________________________________________________________________________________,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</w:rPr>
        <w:t xml:space="preserve">            фамилия, имя, отчество (при наличии), дата рождения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A02476">
        <w:rPr>
          <w:rFonts w:ascii="Times New Roman" w:eastAsia="Calibri" w:hAnsi="Times New Roman" w:cs="Times New Roman"/>
        </w:rPr>
        <w:t>обучающемуся  _</w:t>
      </w:r>
      <w:proofErr w:type="gramEnd"/>
      <w:r w:rsidRPr="00A02476">
        <w:rPr>
          <w:rFonts w:ascii="Times New Roman" w:eastAsia="Calibri" w:hAnsi="Times New Roman" w:cs="Times New Roman"/>
        </w:rPr>
        <w:t xml:space="preserve">_______  класса, бесплатное горячее питание, предусматривающее наличие  горячего блюда, не считая горячего напитка, не менее одного раза в день по следующему основанию </w:t>
      </w:r>
      <w:r w:rsidRPr="00A02476">
        <w:rPr>
          <w:rFonts w:ascii="Times New Roman" w:eastAsia="Calibri" w:hAnsi="Times New Roman" w:cs="Times New Roman"/>
          <w:i/>
        </w:rPr>
        <w:t>(нужное подчеркнуть):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A02476">
        <w:rPr>
          <w:rFonts w:ascii="Times New Roman" w:eastAsia="Calibri" w:hAnsi="Times New Roman" w:cs="Times New Roman"/>
        </w:rPr>
        <w:t>дети  из</w:t>
      </w:r>
      <w:proofErr w:type="gramEnd"/>
      <w:r w:rsidRPr="00A02476">
        <w:rPr>
          <w:rFonts w:ascii="Times New Roman" w:eastAsia="Calibri" w:hAnsi="Times New Roman" w:cs="Times New Roman"/>
        </w:rPr>
        <w:t xml:space="preserve"> 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</w:rPr>
        <w:t>дети из многодетных семей;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</w:rPr>
        <w:t xml:space="preserve"> дети, состоящие на учете у фтизиатра, вне зависимости от среднедушевого дохода семьи ребенка;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A02476">
        <w:rPr>
          <w:rFonts w:ascii="Times New Roman" w:eastAsia="Calibri" w:hAnsi="Times New Roman" w:cs="Times New Roman"/>
        </w:rPr>
        <w:t>дети  из</w:t>
      </w:r>
      <w:proofErr w:type="gramEnd"/>
      <w:r w:rsidRPr="00A02476">
        <w:rPr>
          <w:rFonts w:ascii="Times New Roman" w:eastAsia="Calibri" w:hAnsi="Times New Roman" w:cs="Times New Roman"/>
        </w:rPr>
        <w:t xml:space="preserve">  семей  лиц,  признанных  беженцами  на  территории Российской Федерации,  или  получивших  временное  убежище  на  территории  Российской Федерации, или признанных вынужденными переселенцами;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A02476">
        <w:rPr>
          <w:rFonts w:ascii="Times New Roman" w:eastAsia="Calibri" w:hAnsi="Times New Roman" w:cs="Times New Roman"/>
        </w:rPr>
        <w:t>дети  из</w:t>
      </w:r>
      <w:proofErr w:type="gramEnd"/>
      <w:r w:rsidRPr="00A02476">
        <w:rPr>
          <w:rFonts w:ascii="Times New Roman" w:eastAsia="Calibri" w:hAnsi="Times New Roman" w:cs="Times New Roman"/>
        </w:rPr>
        <w:t xml:space="preserve">  семей  лиц,  пострадавших  в результате чрезвычайных ситуаций природного или техногенного характера;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widowControl w:val="0"/>
        <w:autoSpaceDE w:val="0"/>
        <w:autoSpaceDN w:val="0"/>
        <w:spacing w:after="0" w:line="230" w:lineRule="auto"/>
        <w:ind w:left="135" w:right="299"/>
        <w:jc w:val="both"/>
        <w:rPr>
          <w:rFonts w:ascii="Times New Roman" w:eastAsia="Times New Roman" w:hAnsi="Times New Roman" w:cs="Times New Roman"/>
        </w:rPr>
      </w:pPr>
      <w:r w:rsidRPr="00A02476">
        <w:rPr>
          <w:rFonts w:ascii="Times New Roman" w:eastAsia="Times New Roman" w:hAnsi="Times New Roman" w:cs="Times New Roman"/>
        </w:rPr>
        <w:t>дети</w:t>
      </w:r>
      <w:r w:rsidRPr="00A02476">
        <w:rPr>
          <w:rFonts w:ascii="Times New Roman" w:eastAsia="Times New Roman" w:hAnsi="Times New Roman" w:cs="Times New Roman"/>
          <w:spacing w:val="30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из</w:t>
      </w:r>
      <w:r w:rsidRPr="00A02476">
        <w:rPr>
          <w:rFonts w:ascii="Times New Roman" w:eastAsia="Times New Roman" w:hAnsi="Times New Roman" w:cs="Times New Roman"/>
          <w:spacing w:val="28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семей</w:t>
      </w:r>
      <w:r w:rsidRPr="00A02476">
        <w:rPr>
          <w:rFonts w:ascii="Times New Roman" w:eastAsia="Times New Roman" w:hAnsi="Times New Roman" w:cs="Times New Roman"/>
          <w:spacing w:val="35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граждан,</w:t>
      </w:r>
      <w:r w:rsidRPr="00A02476">
        <w:rPr>
          <w:rFonts w:ascii="Times New Roman" w:eastAsia="Times New Roman" w:hAnsi="Times New Roman" w:cs="Times New Roman"/>
          <w:spacing w:val="40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призванных</w:t>
      </w:r>
      <w:r w:rsidRPr="00A02476">
        <w:rPr>
          <w:rFonts w:ascii="Times New Roman" w:eastAsia="Times New Roman" w:hAnsi="Times New Roman" w:cs="Times New Roman"/>
          <w:spacing w:val="40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на</w:t>
      </w:r>
      <w:r w:rsidRPr="00A02476">
        <w:rPr>
          <w:rFonts w:ascii="Times New Roman" w:eastAsia="Times New Roman" w:hAnsi="Times New Roman" w:cs="Times New Roman"/>
          <w:spacing w:val="29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военную</w:t>
      </w:r>
      <w:r w:rsidRPr="00A02476">
        <w:rPr>
          <w:rFonts w:ascii="Times New Roman" w:eastAsia="Times New Roman" w:hAnsi="Times New Roman" w:cs="Times New Roman"/>
          <w:spacing w:val="37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службу</w:t>
      </w:r>
      <w:r w:rsidRPr="00A02476">
        <w:rPr>
          <w:rFonts w:ascii="Times New Roman" w:eastAsia="Times New Roman" w:hAnsi="Times New Roman" w:cs="Times New Roman"/>
          <w:spacing w:val="40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по</w:t>
      </w:r>
      <w:r w:rsidRPr="00A02476">
        <w:rPr>
          <w:rFonts w:ascii="Times New Roman" w:eastAsia="Times New Roman" w:hAnsi="Times New Roman" w:cs="Times New Roman"/>
          <w:spacing w:val="28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частичной</w:t>
      </w:r>
      <w:r w:rsidRPr="00A02476">
        <w:rPr>
          <w:rFonts w:ascii="Times New Roman" w:eastAsia="Times New Roman" w:hAnsi="Times New Roman" w:cs="Times New Roman"/>
          <w:spacing w:val="40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 xml:space="preserve">мобилизации </w:t>
      </w:r>
      <w:r w:rsidRPr="00A02476">
        <w:rPr>
          <w:rFonts w:ascii="Times New Roman" w:eastAsia="Times New Roman" w:hAnsi="Times New Roman" w:cs="Times New Roman"/>
          <w:spacing w:val="-2"/>
        </w:rPr>
        <w:t>в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Вооруженные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Силы</w:t>
      </w:r>
      <w:r w:rsidRPr="00A02476">
        <w:rPr>
          <w:rFonts w:ascii="Times New Roman" w:eastAsia="Times New Roman" w:hAnsi="Times New Roman" w:cs="Times New Roman"/>
          <w:spacing w:val="-1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Российской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Федерации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в</w:t>
      </w:r>
      <w:r w:rsidRPr="00A02476">
        <w:rPr>
          <w:rFonts w:ascii="Times New Roman" w:eastAsia="Times New Roman" w:hAnsi="Times New Roman" w:cs="Times New Roman"/>
          <w:spacing w:val="-1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соответствии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с</w:t>
      </w:r>
      <w:r w:rsidRPr="00A02476">
        <w:rPr>
          <w:rFonts w:ascii="Times New Roman" w:eastAsia="Times New Roman" w:hAnsi="Times New Roman" w:cs="Times New Roman"/>
          <w:spacing w:val="-1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Указом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Президента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 xml:space="preserve">Российской </w:t>
      </w:r>
      <w:r w:rsidRPr="00A02476">
        <w:rPr>
          <w:rFonts w:ascii="Times New Roman" w:eastAsia="Times New Roman" w:hAnsi="Times New Roman" w:cs="Times New Roman"/>
          <w:spacing w:val="-4"/>
        </w:rPr>
        <w:t>Федерации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от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21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сентября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2022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г.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№</w:t>
      </w:r>
      <w:r w:rsidRPr="00A02476">
        <w:rPr>
          <w:rFonts w:ascii="Times New Roman" w:eastAsia="Times New Roman" w:hAnsi="Times New Roman" w:cs="Times New Roman"/>
          <w:spacing w:val="17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647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"Об</w:t>
      </w:r>
      <w:r w:rsidRPr="00A02476">
        <w:rPr>
          <w:rFonts w:ascii="Times New Roman" w:eastAsia="Times New Roman" w:hAnsi="Times New Roman" w:cs="Times New Roman"/>
          <w:spacing w:val="-8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объявлении частичной мобилизации</w:t>
      </w:r>
      <w:r w:rsidRPr="00A02476">
        <w:rPr>
          <w:rFonts w:ascii="Times New Roman" w:eastAsia="Times New Roman" w:hAnsi="Times New Roman" w:cs="Times New Roman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в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 xml:space="preserve">Российской </w:t>
      </w:r>
      <w:r w:rsidRPr="00A02476">
        <w:rPr>
          <w:rFonts w:ascii="Times New Roman" w:eastAsia="Times New Roman" w:hAnsi="Times New Roman" w:cs="Times New Roman"/>
        </w:rPr>
        <w:t xml:space="preserve">Федерации", граждан, проходящих военную службу в Вооруженных Силах Российской </w:t>
      </w:r>
      <w:r w:rsidRPr="00A02476">
        <w:rPr>
          <w:rFonts w:ascii="Times New Roman" w:eastAsia="Times New Roman" w:hAnsi="Times New Roman" w:cs="Times New Roman"/>
          <w:spacing w:val="-4"/>
        </w:rPr>
        <w:t>Федерации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по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контракту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или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находящихся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на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военной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службе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(службе)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в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войсках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 xml:space="preserve">национальной </w:t>
      </w:r>
      <w:r w:rsidRPr="00A02476">
        <w:rPr>
          <w:rFonts w:ascii="Times New Roman" w:eastAsia="Times New Roman" w:hAnsi="Times New Roman" w:cs="Times New Roman"/>
        </w:rPr>
        <w:t>гвардии Российской Федерации, в воинских формированиях и органах, указанных в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 xml:space="preserve">пункте 6 статьи 1 Федерального закона от 31 мая 1996 г. №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</w:t>
      </w:r>
      <w:r w:rsidRPr="00A02476">
        <w:rPr>
          <w:rFonts w:ascii="Times New Roman" w:eastAsia="Times New Roman" w:hAnsi="Times New Roman" w:cs="Times New Roman"/>
          <w:spacing w:val="-2"/>
        </w:rPr>
        <w:t>Российской Федерации, прилегающих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к</w:t>
      </w:r>
      <w:r w:rsidRPr="00A02476">
        <w:rPr>
          <w:rFonts w:ascii="Times New Roman" w:eastAsia="Times New Roman" w:hAnsi="Times New Roman" w:cs="Times New Roman"/>
          <w:spacing w:val="-9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районам</w:t>
      </w:r>
      <w:r w:rsidRPr="00A02476">
        <w:rPr>
          <w:rFonts w:ascii="Times New Roman" w:eastAsia="Times New Roman" w:hAnsi="Times New Roman" w:cs="Times New Roman"/>
          <w:spacing w:val="-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проведения специальной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военной</w:t>
      </w:r>
      <w:r w:rsidRPr="00A02476">
        <w:rPr>
          <w:rFonts w:ascii="Times New Roman" w:eastAsia="Times New Roman" w:hAnsi="Times New Roman" w:cs="Times New Roman"/>
          <w:spacing w:val="-8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 xml:space="preserve">операции, </w:t>
      </w:r>
      <w:r w:rsidRPr="00A02476">
        <w:rPr>
          <w:rFonts w:ascii="Times New Roman" w:eastAsia="Times New Roman" w:hAnsi="Times New Roman" w:cs="Times New Roman"/>
          <w:spacing w:val="-4"/>
        </w:rPr>
        <w:t>граждан,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заключивших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контракт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о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добровольном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содействии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в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выполнении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задач,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 xml:space="preserve">возложенных </w:t>
      </w:r>
      <w:r w:rsidRPr="00A02476">
        <w:rPr>
          <w:rFonts w:ascii="Times New Roman" w:eastAsia="Times New Roman" w:hAnsi="Times New Roman" w:cs="Times New Roman"/>
          <w:spacing w:val="-2"/>
        </w:rPr>
        <w:t>на</w:t>
      </w:r>
      <w:r w:rsidRPr="00A02476">
        <w:rPr>
          <w:rFonts w:ascii="Times New Roman" w:eastAsia="Times New Roman" w:hAnsi="Times New Roman" w:cs="Times New Roman"/>
          <w:spacing w:val="-1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Вооруженные Силы</w:t>
      </w:r>
      <w:r w:rsidRPr="00A02476">
        <w:rPr>
          <w:rFonts w:ascii="Times New Roman" w:eastAsia="Times New Roman" w:hAnsi="Times New Roman" w:cs="Times New Roman"/>
          <w:spacing w:val="-9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Российской Федерации или</w:t>
      </w:r>
      <w:r w:rsidRPr="00A02476">
        <w:rPr>
          <w:rFonts w:ascii="Times New Roman" w:eastAsia="Times New Roman" w:hAnsi="Times New Roman" w:cs="Times New Roman"/>
          <w:spacing w:val="-7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войска</w:t>
      </w:r>
      <w:r w:rsidRPr="00A02476">
        <w:rPr>
          <w:rFonts w:ascii="Times New Roman" w:eastAsia="Times New Roman" w:hAnsi="Times New Roman" w:cs="Times New Roman"/>
          <w:spacing w:val="-8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национальной гвардии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 xml:space="preserve">Российской </w:t>
      </w:r>
      <w:r w:rsidRPr="00A02476">
        <w:rPr>
          <w:rFonts w:ascii="Times New Roman" w:eastAsia="Times New Roman" w:hAnsi="Times New Roman" w:cs="Times New Roman"/>
        </w:rPr>
        <w:t>Федерации,</w:t>
      </w:r>
      <w:r w:rsidRPr="00A02476">
        <w:rPr>
          <w:rFonts w:ascii="Times New Roman" w:eastAsia="Times New Roman" w:hAnsi="Times New Roman" w:cs="Times New Roman"/>
          <w:spacing w:val="-16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и</w:t>
      </w:r>
      <w:r w:rsidRPr="00A02476">
        <w:rPr>
          <w:rFonts w:ascii="Times New Roman" w:eastAsia="Times New Roman" w:hAnsi="Times New Roman" w:cs="Times New Roman"/>
          <w:spacing w:val="-16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принимающих</w:t>
      </w:r>
      <w:r w:rsidRPr="00A02476">
        <w:rPr>
          <w:rFonts w:ascii="Times New Roman" w:eastAsia="Times New Roman" w:hAnsi="Times New Roman" w:cs="Times New Roman"/>
          <w:spacing w:val="-15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участие</w:t>
      </w:r>
      <w:r w:rsidRPr="00A02476">
        <w:rPr>
          <w:rFonts w:ascii="Times New Roman" w:eastAsia="Times New Roman" w:hAnsi="Times New Roman" w:cs="Times New Roman"/>
          <w:spacing w:val="-16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в</w:t>
      </w:r>
      <w:r w:rsidRPr="00A02476">
        <w:rPr>
          <w:rFonts w:ascii="Times New Roman" w:eastAsia="Times New Roman" w:hAnsi="Times New Roman" w:cs="Times New Roman"/>
          <w:spacing w:val="-16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специальной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военной</w:t>
      </w:r>
      <w:r w:rsidRPr="00A02476">
        <w:rPr>
          <w:rFonts w:ascii="Times New Roman" w:eastAsia="Times New Roman" w:hAnsi="Times New Roman" w:cs="Times New Roman"/>
          <w:spacing w:val="-15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операции</w:t>
      </w:r>
      <w:r w:rsidRPr="00A02476">
        <w:rPr>
          <w:rFonts w:ascii="Times New Roman" w:eastAsia="Times New Roman" w:hAnsi="Times New Roman" w:cs="Times New Roman"/>
          <w:spacing w:val="-16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и</w:t>
      </w:r>
      <w:r w:rsidRPr="00A02476">
        <w:rPr>
          <w:rFonts w:ascii="Times New Roman" w:eastAsia="Times New Roman" w:hAnsi="Times New Roman" w:cs="Times New Roman"/>
          <w:spacing w:val="-16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>(или)</w:t>
      </w:r>
      <w:r w:rsidRPr="00A02476">
        <w:rPr>
          <w:rFonts w:ascii="Times New Roman" w:eastAsia="Times New Roman" w:hAnsi="Times New Roman" w:cs="Times New Roman"/>
          <w:spacing w:val="-15"/>
        </w:rPr>
        <w:t xml:space="preserve"> </w:t>
      </w:r>
      <w:r w:rsidRPr="00A02476">
        <w:rPr>
          <w:rFonts w:ascii="Times New Roman" w:eastAsia="Times New Roman" w:hAnsi="Times New Roman" w:cs="Times New Roman"/>
        </w:rPr>
        <w:t xml:space="preserve">выполняющих </w:t>
      </w:r>
      <w:r w:rsidRPr="00A02476">
        <w:rPr>
          <w:rFonts w:ascii="Times New Roman" w:eastAsia="Times New Roman" w:hAnsi="Times New Roman" w:cs="Times New Roman"/>
          <w:spacing w:val="-2"/>
        </w:rPr>
        <w:t>задачи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по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отражению вооруженного вторжения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на</w:t>
      </w:r>
      <w:r w:rsidRPr="00A02476">
        <w:rPr>
          <w:rFonts w:ascii="Times New Roman" w:eastAsia="Times New Roman" w:hAnsi="Times New Roman" w:cs="Times New Roman"/>
          <w:spacing w:val="-1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территорию</w:t>
      </w:r>
      <w:r w:rsidRPr="00A02476">
        <w:rPr>
          <w:rFonts w:ascii="Times New Roman" w:eastAsia="Times New Roman" w:hAnsi="Times New Roman" w:cs="Times New Roman"/>
          <w:spacing w:val="-7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Российской</w:t>
      </w:r>
      <w:r w:rsidRPr="00A02476">
        <w:rPr>
          <w:rFonts w:ascii="Times New Roman" w:eastAsia="Times New Roman" w:hAnsi="Times New Roman" w:cs="Times New Roman"/>
          <w:spacing w:val="-6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Федерации,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в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ходе вооруженной провокации на</w:t>
      </w:r>
      <w:r w:rsidRPr="00A02476">
        <w:rPr>
          <w:rFonts w:ascii="Times New Roman" w:eastAsia="Times New Roman" w:hAnsi="Times New Roman" w:cs="Times New Roman"/>
          <w:spacing w:val="-10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Государственной</w:t>
      </w:r>
      <w:r w:rsidRPr="00A02476">
        <w:rPr>
          <w:rFonts w:ascii="Times New Roman" w:eastAsia="Times New Roman" w:hAnsi="Times New Roman" w:cs="Times New Roman"/>
          <w:spacing w:val="-7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границе</w:t>
      </w:r>
      <w:r w:rsidRPr="00A02476">
        <w:rPr>
          <w:rFonts w:ascii="Times New Roman" w:eastAsia="Times New Roman" w:hAnsi="Times New Roman" w:cs="Times New Roman"/>
          <w:spacing w:val="-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Российской Федерации и</w:t>
      </w:r>
      <w:r w:rsidRPr="00A02476">
        <w:rPr>
          <w:rFonts w:ascii="Times New Roman" w:eastAsia="Times New Roman" w:hAnsi="Times New Roman" w:cs="Times New Roman"/>
          <w:spacing w:val="-10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территориях субъектов</w:t>
      </w:r>
      <w:r w:rsidRPr="00A02476">
        <w:rPr>
          <w:rFonts w:ascii="Times New Roman" w:eastAsia="Times New Roman" w:hAnsi="Times New Roman" w:cs="Times New Roman"/>
          <w:spacing w:val="-10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Российской</w:t>
      </w:r>
      <w:r w:rsidRPr="00A02476">
        <w:rPr>
          <w:rFonts w:ascii="Times New Roman" w:eastAsia="Times New Roman" w:hAnsi="Times New Roman" w:cs="Times New Roman"/>
          <w:spacing w:val="-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Федерации, прилегающих к</w:t>
      </w:r>
      <w:r w:rsidRPr="00A02476">
        <w:rPr>
          <w:rFonts w:ascii="Times New Roman" w:eastAsia="Times New Roman" w:hAnsi="Times New Roman" w:cs="Times New Roman"/>
          <w:spacing w:val="-9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районам</w:t>
      </w:r>
      <w:r w:rsidRPr="00A02476">
        <w:rPr>
          <w:rFonts w:ascii="Times New Roman" w:eastAsia="Times New Roman" w:hAnsi="Times New Roman" w:cs="Times New Roman"/>
          <w:spacing w:val="-8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проведения специальной военной операции,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а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также</w:t>
      </w:r>
      <w:r w:rsidRPr="00A02476">
        <w:rPr>
          <w:rFonts w:ascii="Times New Roman" w:eastAsia="Times New Roman" w:hAnsi="Times New Roman" w:cs="Times New Roman"/>
          <w:spacing w:val="-1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граждан</w:t>
      </w:r>
      <w:r w:rsidRPr="00A02476">
        <w:rPr>
          <w:rFonts w:ascii="Times New Roman" w:eastAsia="Times New Roman" w:hAnsi="Times New Roman" w:cs="Times New Roman"/>
          <w:spacing w:val="-10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из</w:t>
      </w:r>
      <w:r w:rsidRPr="00A02476">
        <w:rPr>
          <w:rFonts w:ascii="Times New Roman" w:eastAsia="Times New Roman" w:hAnsi="Times New Roman" w:cs="Times New Roman"/>
          <w:spacing w:val="-1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числа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указанных в</w:t>
      </w:r>
      <w:r w:rsidRPr="00A02476">
        <w:rPr>
          <w:rFonts w:ascii="Times New Roman" w:eastAsia="Times New Roman" w:hAnsi="Times New Roman" w:cs="Times New Roman"/>
          <w:spacing w:val="-14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настоящем</w:t>
      </w:r>
      <w:r w:rsidRPr="00A02476">
        <w:rPr>
          <w:rFonts w:ascii="Times New Roman" w:eastAsia="Times New Roman" w:hAnsi="Times New Roman" w:cs="Times New Roman"/>
          <w:spacing w:val="-10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абзаце,</w:t>
      </w:r>
      <w:r w:rsidRPr="00A02476">
        <w:rPr>
          <w:rFonts w:ascii="Times New Roman" w:eastAsia="Times New Roman" w:hAnsi="Times New Roman" w:cs="Times New Roman"/>
          <w:spacing w:val="-9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которые</w:t>
      </w:r>
      <w:r w:rsidRPr="00A02476">
        <w:rPr>
          <w:rFonts w:ascii="Times New Roman" w:eastAsia="Times New Roman" w:hAnsi="Times New Roman" w:cs="Times New Roman"/>
          <w:spacing w:val="-11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погибли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 xml:space="preserve">(умерли) </w:t>
      </w:r>
      <w:r w:rsidRPr="00A02476">
        <w:rPr>
          <w:rFonts w:ascii="Times New Roman" w:eastAsia="Times New Roman" w:hAnsi="Times New Roman" w:cs="Times New Roman"/>
        </w:rPr>
        <w:t xml:space="preserve">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</w:t>
      </w:r>
      <w:r w:rsidRPr="00A02476">
        <w:rPr>
          <w:rFonts w:ascii="Times New Roman" w:eastAsia="Times New Roman" w:hAnsi="Times New Roman" w:cs="Times New Roman"/>
        </w:rPr>
        <w:lastRenderedPageBreak/>
        <w:t xml:space="preserve">Российской Федерации и территориях субъектов </w:t>
      </w:r>
      <w:r w:rsidRPr="00A02476">
        <w:rPr>
          <w:rFonts w:ascii="Times New Roman" w:eastAsia="Times New Roman" w:hAnsi="Times New Roman" w:cs="Times New Roman"/>
          <w:spacing w:val="-2"/>
        </w:rPr>
        <w:t>Российской Федерации, прилегающих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к</w:t>
      </w:r>
      <w:r w:rsidRPr="00A02476">
        <w:rPr>
          <w:rFonts w:ascii="Times New Roman" w:eastAsia="Times New Roman" w:hAnsi="Times New Roman" w:cs="Times New Roman"/>
          <w:spacing w:val="-9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районам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проведения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специальной</w:t>
      </w:r>
      <w:r w:rsidRPr="00A02476">
        <w:rPr>
          <w:rFonts w:ascii="Times New Roman" w:eastAsia="Times New Roman" w:hAnsi="Times New Roman" w:cs="Times New Roman"/>
          <w:spacing w:val="-3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военной</w:t>
      </w:r>
      <w:r w:rsidRPr="00A02476">
        <w:rPr>
          <w:rFonts w:ascii="Times New Roman" w:eastAsia="Times New Roman" w:hAnsi="Times New Roman" w:cs="Times New Roman"/>
          <w:spacing w:val="-8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 xml:space="preserve">операции, </w:t>
      </w:r>
      <w:r w:rsidRPr="00A02476">
        <w:rPr>
          <w:rFonts w:ascii="Times New Roman" w:eastAsia="Times New Roman" w:hAnsi="Times New Roman" w:cs="Times New Roman"/>
        </w:rPr>
        <w:t xml:space="preserve">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</w:t>
      </w:r>
      <w:r w:rsidRPr="00A02476">
        <w:rPr>
          <w:rFonts w:ascii="Times New Roman" w:eastAsia="Times New Roman" w:hAnsi="Times New Roman" w:cs="Times New Roman"/>
          <w:spacing w:val="-4"/>
        </w:rPr>
        <w:t>контузии)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или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заболевания,</w:t>
      </w:r>
      <w:r w:rsidRPr="00A02476">
        <w:rPr>
          <w:rFonts w:ascii="Times New Roman" w:eastAsia="Times New Roman" w:hAnsi="Times New Roman" w:cs="Times New Roman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полученных ими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при</w:t>
      </w:r>
      <w:r w:rsidRPr="00A02476">
        <w:rPr>
          <w:rFonts w:ascii="Times New Roman" w:eastAsia="Times New Roman" w:hAnsi="Times New Roman" w:cs="Times New Roman"/>
          <w:spacing w:val="-10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участии</w:t>
      </w:r>
      <w:r w:rsidRPr="00A02476">
        <w:rPr>
          <w:rFonts w:ascii="Times New Roman" w:eastAsia="Times New Roman" w:hAnsi="Times New Roman" w:cs="Times New Roman"/>
          <w:spacing w:val="-7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в</w:t>
      </w:r>
      <w:r w:rsidRPr="00A02476">
        <w:rPr>
          <w:rFonts w:ascii="Times New Roman" w:eastAsia="Times New Roman" w:hAnsi="Times New Roman" w:cs="Times New Roman"/>
          <w:spacing w:val="-12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специальной военной</w:t>
      </w:r>
      <w:r w:rsidRPr="00A02476">
        <w:rPr>
          <w:rFonts w:ascii="Times New Roman" w:eastAsia="Times New Roman" w:hAnsi="Times New Roman" w:cs="Times New Roman"/>
          <w:spacing w:val="-5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>операции</w:t>
      </w:r>
      <w:r w:rsidRPr="00A02476">
        <w:rPr>
          <w:rFonts w:ascii="Times New Roman" w:eastAsia="Times New Roman" w:hAnsi="Times New Roman" w:cs="Times New Roman"/>
          <w:spacing w:val="-7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4"/>
        </w:rPr>
        <w:t xml:space="preserve">или </w:t>
      </w:r>
      <w:r w:rsidRPr="00A02476">
        <w:rPr>
          <w:rFonts w:ascii="Times New Roman" w:eastAsia="Times New Roman" w:hAnsi="Times New Roman" w:cs="Times New Roman"/>
        </w:rPr>
        <w:t xml:space="preserve">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</w:t>
      </w:r>
      <w:r w:rsidRPr="00A02476">
        <w:rPr>
          <w:rFonts w:ascii="Times New Roman" w:eastAsia="Times New Roman" w:hAnsi="Times New Roman" w:cs="Times New Roman"/>
          <w:spacing w:val="-2"/>
        </w:rPr>
        <w:t>проведения специальной военной</w:t>
      </w:r>
      <w:r w:rsidRPr="00A02476">
        <w:rPr>
          <w:rFonts w:ascii="Times New Roman" w:eastAsia="Times New Roman" w:hAnsi="Times New Roman" w:cs="Times New Roman"/>
          <w:spacing w:val="-6"/>
        </w:rPr>
        <w:t xml:space="preserve"> </w:t>
      </w:r>
      <w:r w:rsidRPr="00A02476">
        <w:rPr>
          <w:rFonts w:ascii="Times New Roman" w:eastAsia="Times New Roman" w:hAnsi="Times New Roman" w:cs="Times New Roman"/>
          <w:spacing w:val="-2"/>
        </w:rPr>
        <w:t>операции.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  <w:sz w:val="24"/>
          <w:szCs w:val="24"/>
        </w:rPr>
        <w:t>Приложение</w:t>
      </w:r>
      <w:r w:rsidRPr="00A02476">
        <w:rPr>
          <w:rFonts w:ascii="Times New Roman" w:eastAsia="Calibri" w:hAnsi="Times New Roman" w:cs="Times New Roman"/>
        </w:rPr>
        <w:t xml:space="preserve"> (нужное отметить):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9701"/>
      </w:tblGrid>
      <w:tr w:rsidR="00A02476" w:rsidRPr="00A02476" w:rsidTr="003658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6" w:history="1">
              <w:r w:rsidRPr="00A02476">
                <w:rPr>
                  <w:rFonts w:ascii="Times New Roman" w:eastAsia="Calibri" w:hAnsi="Times New Roman" w:cs="Times New Roman"/>
                  <w:color w:val="0000FF"/>
                </w:rPr>
                <w:t>статьей 13</w:t>
              </w:r>
            </w:hyperlink>
            <w:r w:rsidRPr="00A02476">
              <w:rPr>
                <w:rFonts w:ascii="Times New Roman" w:eastAsia="Calibri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 xml:space="preserve">документ, подтверждающий получение ежемесячной денежной выплаты в соответствии с Федеральным </w:t>
            </w:r>
            <w:hyperlink r:id="rId7" w:history="1">
              <w:r w:rsidRPr="00A02476">
                <w:rPr>
                  <w:rFonts w:ascii="Times New Roman" w:eastAsia="Calibri" w:hAnsi="Times New Roman" w:cs="Times New Roman"/>
                  <w:color w:val="0000FF"/>
                </w:rPr>
                <w:t>законом</w:t>
              </w:r>
            </w:hyperlink>
            <w:r w:rsidRPr="00A02476">
              <w:rPr>
                <w:rFonts w:ascii="Times New Roman" w:eastAsia="Calibri" w:hAnsi="Times New Roman" w:cs="Times New Roman"/>
              </w:rPr>
              <w:t xml:space="preserve"> от 19 мая 1995 г. N 81-ФЗ "О государственных пособиях гражданам, имеющим детей";</w:t>
            </w: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9701" w:type="dxa"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A02476" w:rsidRPr="00A02476" w:rsidTr="00365823">
        <w:trPr>
          <w:trHeight w:val="7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A02476" w:rsidRPr="00A02476" w:rsidTr="00365823">
        <w:trPr>
          <w:trHeight w:val="3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vMerge w:val="restart"/>
          </w:tcPr>
          <w:p w:rsidR="00A02476" w:rsidRPr="00A02476" w:rsidRDefault="00A02476" w:rsidP="00A02476">
            <w:pPr>
              <w:widowControl w:val="0"/>
              <w:autoSpaceDE w:val="0"/>
              <w:autoSpaceDN w:val="0"/>
              <w:spacing w:after="0" w:line="230" w:lineRule="auto"/>
              <w:ind w:left="135" w:right="299"/>
              <w:jc w:val="both"/>
              <w:rPr>
                <w:rFonts w:ascii="Times New Roman" w:eastAsia="Times New Roman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 xml:space="preserve">документы (сведения), подтверждающие, что семья </w:t>
            </w:r>
            <w:r w:rsidRPr="00A02476">
              <w:rPr>
                <w:rFonts w:ascii="Times New Roman" w:eastAsia="Times New Roman" w:hAnsi="Times New Roman" w:cs="Times New Roman"/>
              </w:rPr>
              <w:t>является семьей граждан,</w:t>
            </w:r>
            <w:r w:rsidRPr="00A02476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призванных</w:t>
            </w:r>
            <w:r w:rsidRPr="00A02476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на</w:t>
            </w:r>
            <w:r w:rsidRPr="00A02476"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военную</w:t>
            </w:r>
            <w:r w:rsidRPr="00A02476"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службу</w:t>
            </w:r>
            <w:r w:rsidRPr="00A02476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по</w:t>
            </w:r>
            <w:r w:rsidRPr="00A02476"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частичной</w:t>
            </w:r>
            <w:r w:rsidRPr="00A02476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мобилизации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Вооруженные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Силы</w:t>
            </w:r>
            <w:r w:rsidRPr="00A02476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Российской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Федерации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соответствии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A02476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Указом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Президента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 xml:space="preserve">Российской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Федерации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от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21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сентября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2022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г.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№</w:t>
            </w:r>
            <w:r w:rsidRPr="00A02476"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647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"Об</w:t>
            </w:r>
            <w:r w:rsidRPr="00A02476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объявлении частичной мобилизации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 xml:space="preserve">Российской 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Федерации", граждан, проходящих военную службу в Вооруженных Силах Российской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Федерации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по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контракту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или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находящихся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на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военной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службе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(службе)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войсках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 xml:space="preserve">национальной </w:t>
            </w:r>
            <w:r w:rsidRPr="00A02476">
              <w:rPr>
                <w:rFonts w:ascii="Times New Roman" w:eastAsia="Times New Roman" w:hAnsi="Times New Roman" w:cs="Times New Roman"/>
              </w:rPr>
              <w:t>гвардии Российской Федерации, в воинских формированиях и органах, указанных в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пункте 6 статьи 1 Федерального закона от 31 мая 1996 г. №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Российской Федерации, прилегающих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A02476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районам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проведения специальной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военной</w:t>
            </w:r>
            <w:r w:rsidRPr="00A02476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 xml:space="preserve">операции,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граждан,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заключивших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контракт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о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добровольном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содействии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выполнении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задач,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 xml:space="preserve">возложенных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на</w:t>
            </w:r>
            <w:r w:rsidRPr="00A02476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Вооруженные Силы</w:t>
            </w:r>
            <w:r w:rsidRPr="00A02476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Российской Федерации или</w:t>
            </w:r>
            <w:r w:rsidRPr="00A0247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войска</w:t>
            </w:r>
            <w:r w:rsidRPr="00A02476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национальной гвардии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 xml:space="preserve">Российской </w:t>
            </w:r>
            <w:r w:rsidRPr="00A02476">
              <w:rPr>
                <w:rFonts w:ascii="Times New Roman" w:eastAsia="Times New Roman" w:hAnsi="Times New Roman" w:cs="Times New Roman"/>
              </w:rPr>
              <w:t>Федерации,</w:t>
            </w:r>
            <w:r w:rsidRPr="00A02476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и</w:t>
            </w:r>
            <w:r w:rsidRPr="00A02476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принимающих</w:t>
            </w:r>
            <w:r w:rsidRPr="00A02476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участие</w:t>
            </w:r>
            <w:r w:rsidRPr="00A02476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специальной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военной</w:t>
            </w:r>
            <w:r w:rsidRPr="00A02476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операции</w:t>
            </w:r>
            <w:r w:rsidRPr="00A02476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и</w:t>
            </w:r>
            <w:r w:rsidRPr="00A02476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>(или)</w:t>
            </w:r>
            <w:r w:rsidRPr="00A02476">
              <w:rPr>
                <w:rFonts w:ascii="Times New Roman" w:eastAsia="Times New Roman" w:hAnsi="Times New Roman" w:cs="Times New Roman"/>
                <w:spacing w:val="-15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выполняющих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задачи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по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отражению вооруженного вторжения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на</w:t>
            </w:r>
            <w:r w:rsidRPr="00A02476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территорию</w:t>
            </w:r>
            <w:r w:rsidRPr="00A0247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Российской</w:t>
            </w:r>
            <w:r w:rsidRPr="00A02476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Федерации,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ходе вооруженной провокации на</w:t>
            </w:r>
            <w:r w:rsidRPr="00A02476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Государственной</w:t>
            </w:r>
            <w:r w:rsidRPr="00A0247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границе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Российской Федерации и</w:t>
            </w:r>
            <w:r w:rsidRPr="00A02476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территориях субъектов</w:t>
            </w:r>
            <w:r w:rsidRPr="00A02476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Российской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Федерации, прилегающих к</w:t>
            </w:r>
            <w:r w:rsidRPr="00A02476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районам</w:t>
            </w:r>
            <w:r w:rsidRPr="00A02476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проведения специальной военной операции,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а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также</w:t>
            </w:r>
            <w:r w:rsidRPr="00A02476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граждан</w:t>
            </w:r>
            <w:r w:rsidRPr="00A02476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из</w:t>
            </w:r>
            <w:r w:rsidRPr="00A02476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числа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указанных в</w:t>
            </w:r>
            <w:r w:rsidRPr="00A02476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настоящем</w:t>
            </w:r>
            <w:r w:rsidRPr="00A02476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абзаце,</w:t>
            </w:r>
            <w:r w:rsidRPr="00A02476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которые</w:t>
            </w:r>
            <w:r w:rsidRPr="00A02476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погибли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 xml:space="preserve">(умерли) 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при участии в специальной военной операции или выполнении задач по </w:t>
            </w:r>
            <w:r w:rsidRPr="00A02476">
              <w:rPr>
                <w:rFonts w:ascii="Times New Roman" w:eastAsia="Times New Roman" w:hAnsi="Times New Roman" w:cs="Times New Roman"/>
              </w:rPr>
              <w:lastRenderedPageBreak/>
              <w:t xml:space="preserve">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Российской Федерации, прилегающих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к</w:t>
            </w:r>
            <w:r w:rsidRPr="00A02476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районам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проведения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специальной</w:t>
            </w:r>
            <w:r w:rsidRPr="00A0247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военной</w:t>
            </w:r>
            <w:r w:rsidRPr="00A02476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 xml:space="preserve">операции, 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контузии)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или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заболевания,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полученных ими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при</w:t>
            </w:r>
            <w:r w:rsidRPr="00A02476">
              <w:rPr>
                <w:rFonts w:ascii="Times New Roman" w:eastAsia="Times New Roman" w:hAnsi="Times New Roman" w:cs="Times New Roman"/>
                <w:spacing w:val="-10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участии</w:t>
            </w:r>
            <w:r w:rsidRPr="00A0247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в</w:t>
            </w:r>
            <w:r w:rsidRPr="00A02476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специальной военной</w:t>
            </w:r>
            <w:r w:rsidRPr="00A02476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>операции</w:t>
            </w:r>
            <w:r w:rsidRPr="00A0247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4"/>
              </w:rPr>
              <w:t xml:space="preserve">или </w:t>
            </w:r>
            <w:r w:rsidRPr="00A02476">
              <w:rPr>
                <w:rFonts w:ascii="Times New Roman" w:eastAsia="Times New Roman" w:hAnsi="Times New Roman" w:cs="Times New Roman"/>
              </w:rPr>
              <w:t xml:space="preserve">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проведения специальной военной</w:t>
            </w:r>
            <w:r w:rsidRPr="00A02476">
              <w:rPr>
                <w:rFonts w:ascii="Times New Roman" w:eastAsia="Times New Roman" w:hAnsi="Times New Roman" w:cs="Times New Roman"/>
                <w:spacing w:val="-6"/>
              </w:rPr>
              <w:t xml:space="preserve"> </w:t>
            </w:r>
            <w:r w:rsidRPr="00A02476">
              <w:rPr>
                <w:rFonts w:ascii="Times New Roman" w:eastAsia="Times New Roman" w:hAnsi="Times New Roman" w:cs="Times New Roman"/>
                <w:spacing w:val="-2"/>
              </w:rPr>
              <w:t>операции.</w:t>
            </w:r>
          </w:p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vMerge/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02476" w:rsidRPr="00A02476" w:rsidTr="0036582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A02476" w:rsidRPr="00A02476" w:rsidRDefault="00A02476" w:rsidP="00A024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02476">
              <w:rPr>
                <w:rFonts w:ascii="Times New Roman" w:eastAsia="Calibri" w:hAnsi="Times New Roman" w:cs="Times New Roman"/>
              </w:rPr>
              <w:t>отсутствует.</w:t>
            </w:r>
          </w:p>
        </w:tc>
      </w:tr>
    </w:tbl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02476">
        <w:rPr>
          <w:rFonts w:ascii="Times New Roman" w:eastAsia="Calibri" w:hAnsi="Times New Roman" w:cs="Times New Roman"/>
          <w:u w:val="single"/>
        </w:rPr>
        <w:t>"         "                  2025 г</w:t>
      </w:r>
      <w:r w:rsidRPr="00A02476">
        <w:rPr>
          <w:rFonts w:ascii="Times New Roman" w:eastAsia="Calibri" w:hAnsi="Times New Roman" w:cs="Times New Roman"/>
        </w:rPr>
        <w:t>. _______________________/__________________________________/</w:t>
      </w:r>
    </w:p>
    <w:p w:rsidR="00A02476" w:rsidRPr="00A02476" w:rsidRDefault="00A02476" w:rsidP="00A024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 w:rsidRPr="00A02476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                                                 (подпись </w:t>
      </w:r>
      <w:proofErr w:type="gramStart"/>
      <w:r w:rsidRPr="00A02476">
        <w:rPr>
          <w:rFonts w:ascii="Times New Roman" w:eastAsia="Calibri" w:hAnsi="Times New Roman" w:cs="Times New Roman"/>
          <w:i/>
          <w:sz w:val="16"/>
          <w:szCs w:val="16"/>
        </w:rPr>
        <w:t xml:space="preserve">заявителя)   </w:t>
      </w:r>
      <w:proofErr w:type="gramEnd"/>
      <w:r w:rsidRPr="00A02476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(расшифровка подписи)</w:t>
      </w:r>
    </w:p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p w:rsidR="00A02476" w:rsidRDefault="00A02476"/>
    <w:tbl>
      <w:tblPr>
        <w:tblStyle w:val="1"/>
        <w:tblpPr w:leftFromText="180" w:rightFromText="180" w:vertAnchor="text" w:horzAnchor="margin" w:tblpY="-162"/>
        <w:tblW w:w="10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74"/>
        <w:gridCol w:w="4782"/>
      </w:tblGrid>
      <w:tr w:rsidR="00F7143D" w:rsidRPr="00155AF5" w:rsidTr="00F7143D">
        <w:trPr>
          <w:trHeight w:val="4159"/>
        </w:trPr>
        <w:tc>
          <w:tcPr>
            <w:tcW w:w="5874" w:type="dxa"/>
          </w:tcPr>
          <w:p w:rsidR="00F7143D" w:rsidRPr="00155AF5" w:rsidRDefault="00F7143D" w:rsidP="00890D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2" w:type="dxa"/>
          </w:tcPr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Директору МОУ СШ № 38 с углубленным изучением отдельных предметов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Красноармейского района г. Волгограда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Финогеновой</w:t>
            </w:r>
            <w:proofErr w:type="spellEnd"/>
            <w:r w:rsidRPr="00155AF5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F7143D" w:rsidRPr="00155AF5" w:rsidRDefault="00F7143D" w:rsidP="00890D6F">
            <w:pPr>
              <w:tabs>
                <w:tab w:val="left" w:pos="4500"/>
                <w:tab w:val="right" w:pos="10880"/>
              </w:tabs>
              <w:suppressAutoHyphens/>
              <w:spacing w:line="100" w:lineRule="atLeast"/>
              <w:contextualSpacing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155AF5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________________________________</w:t>
            </w:r>
          </w:p>
          <w:p w:rsidR="00F7143D" w:rsidRPr="00155AF5" w:rsidRDefault="00F7143D" w:rsidP="00890D6F">
            <w:pPr>
              <w:suppressAutoHyphens/>
              <w:spacing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155AF5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(фамилия, имя, отчество родителя</w:t>
            </w:r>
          </w:p>
          <w:p w:rsidR="00F7143D" w:rsidRPr="00155AF5" w:rsidRDefault="00F7143D" w:rsidP="00890D6F">
            <w:pPr>
              <w:suppressAutoHyphens/>
              <w:spacing w:line="10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  <w:r w:rsidRPr="00155AF5"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  <w:t>(законного представителя) учащегося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проживающего по адресу: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данные: </w:t>
            </w:r>
          </w:p>
          <w:p w:rsidR="00F7143D" w:rsidRPr="00155AF5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</w:t>
            </w:r>
          </w:p>
          <w:p w:rsidR="00F7143D" w:rsidRPr="00BF0666" w:rsidRDefault="00F7143D" w:rsidP="00890D6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AF5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 w:rsidRPr="00155AF5">
              <w:rPr>
                <w:rFonts w:ascii="Times New Roman" w:hAnsi="Times New Roman" w:cs="Times New Roman"/>
                <w:sz w:val="24"/>
                <w:szCs w:val="24"/>
              </w:rPr>
              <w:br/>
              <w:t>контактный телефон:</w:t>
            </w:r>
            <w:r w:rsidR="00BF0666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F7143D" w:rsidRPr="00155AF5" w:rsidRDefault="00F7143D" w:rsidP="00890D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BF0666">
        <w:rPr>
          <w:rFonts w:ascii="Times New Roman" w:eastAsia="Calibri" w:hAnsi="Times New Roman" w:cs="Times New Roman"/>
          <w:b/>
        </w:rPr>
        <w:t>ЗАЯВЛЕНИЕ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(родителя/законного представителя)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Прошу Вас предоставить моему сыну (моей дочери) ________________________________________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_______________________________________________________________________________________,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 xml:space="preserve">            фамилия, имя, отчество (при наличии), дата рождения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BF0666">
        <w:rPr>
          <w:rFonts w:ascii="Times New Roman" w:eastAsia="Calibri" w:hAnsi="Times New Roman" w:cs="Times New Roman"/>
        </w:rPr>
        <w:t>обучающемуся  _</w:t>
      </w:r>
      <w:proofErr w:type="gramEnd"/>
      <w:r w:rsidRPr="00BF0666">
        <w:rPr>
          <w:rFonts w:ascii="Times New Roman" w:eastAsia="Calibri" w:hAnsi="Times New Roman" w:cs="Times New Roman"/>
        </w:rPr>
        <w:t xml:space="preserve">_______  класса, бесплатное горячее питание, предусматривающее наличие  горячего блюда, не считая горячего напитка, не менее одного раза в день по следующему основанию </w:t>
      </w:r>
      <w:r w:rsidRPr="00BF0666">
        <w:rPr>
          <w:rFonts w:ascii="Times New Roman" w:eastAsia="Calibri" w:hAnsi="Times New Roman" w:cs="Times New Roman"/>
          <w:i/>
        </w:rPr>
        <w:t>(нужное подчеркнуть):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 из 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из многодетных семей;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 xml:space="preserve"> дети, состоящие на учете у фтизиатра, вне зависимости от среднедушевого дохода семьи ребенка;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 из  семей  лиц,  признанных  беженцами  на  территории Российской Федерации,  или  получивших  временное  убежище  на  территории  Российской Федерации, или признанных вынужденными переселенцами;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дети  из  семей  лиц,  пострадавших  в результате чрезвычайных ситуаций природного или техногенного характера;</w:t>
      </w:r>
    </w:p>
    <w:p w:rsidR="00BF4006" w:rsidRDefault="00BF400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 xml:space="preserve">дети  из  семей  граждан,  призванных  на  военную  службу по частичной мобилизации в Вооруженные Силы Российской Федерации в соответствии с </w:t>
      </w:r>
      <w:hyperlink r:id="rId8" w:history="1">
        <w:r w:rsidRPr="00BF0666">
          <w:rPr>
            <w:rFonts w:ascii="Times New Roman" w:eastAsia="Calibri" w:hAnsi="Times New Roman" w:cs="Times New Roman"/>
            <w:color w:val="0000FF"/>
          </w:rPr>
          <w:t>Указом</w:t>
        </w:r>
      </w:hyperlink>
      <w:r w:rsidRPr="00BF0666">
        <w:rPr>
          <w:rFonts w:ascii="Times New Roman" w:eastAsia="Calibri" w:hAnsi="Times New Roman" w:cs="Times New Roman"/>
        </w:rPr>
        <w:t xml:space="preserve"> Президента Российской Федерации от 21 сентября 2022 г. N 647 "Об объявлении частичной  мобилизации в Российской Федерации",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</w:r>
      <w:hyperlink r:id="rId9" w:history="1">
        <w:r w:rsidRPr="00BF0666">
          <w:rPr>
            <w:rFonts w:ascii="Times New Roman" w:eastAsia="Calibri" w:hAnsi="Times New Roman" w:cs="Times New Roman"/>
            <w:color w:val="0000FF"/>
          </w:rPr>
          <w:t>пункте  6  статьи  1</w:t>
        </w:r>
      </w:hyperlink>
      <w:r w:rsidRPr="00BF0666">
        <w:rPr>
          <w:rFonts w:ascii="Times New Roman" w:eastAsia="Calibri" w:hAnsi="Times New Roman" w:cs="Times New Roman"/>
        </w:rPr>
        <w:t xml:space="preserve">  Федерального  закона  от  31  мая 1996 г. N 61-ФЗ "Об обороне", принимающих участие в специальной военной операции на территориях Донецкой  Народной  Республики,  Луганской Народной Республики, Запорожской области,  Херсонской  области  и  Украины,  граждан, заключивших контракт о добровольном содействии в выполнении задач, возложенных на Вооруженные Силы Российской  Федерации, и принимающих участие в специальной военной операции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</w:rPr>
        <w:t>на территориях Донецкой Народной Республики, Луганской Народной Республики, Запорожской  области,  Херсонской  области  и  Украины, а также граждан, из числа  указанных в настоящем абзаце категорий, которые погибли (умерли) при участии  в  специальной  военной  операции  на территории Донецкой Народной Республики,  Луганской Народной Республики, Запорожской области, Херсонской области и Украины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операции.</w:t>
      </w: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  <w:sz w:val="24"/>
          <w:szCs w:val="24"/>
        </w:rPr>
        <w:t>Приложение</w:t>
      </w:r>
      <w:r w:rsidRPr="00BF0666">
        <w:rPr>
          <w:rFonts w:ascii="Times New Roman" w:eastAsia="Calibri" w:hAnsi="Times New Roman" w:cs="Times New Roman"/>
        </w:rPr>
        <w:t xml:space="preserve"> (нужное отметить):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9701"/>
      </w:tblGrid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документ, подтверждающий, что среднедушевой доход ниже величины прожиточного минимума в </w:t>
            </w:r>
            <w:r w:rsidRPr="00BF0666">
              <w:rPr>
                <w:rFonts w:ascii="Times New Roman" w:eastAsia="Calibri" w:hAnsi="Times New Roman" w:cs="Times New Roman"/>
              </w:rPr>
              <w:lastRenderedPageBreak/>
              <w:t>расчете на душу населения по Волгоградской области;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10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статьей 13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документ, подтверждающий получение ежемесячной денежной выплаты в соответствии с Федеральным </w:t>
            </w:r>
            <w:hyperlink r:id="rId11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законом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от 19 мая 1995 г. N 81-ФЗ "О государственных пособиях гражданам, имеющим детей";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rPr>
          <w:trHeight w:val="7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rPr>
          <w:trHeight w:val="3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9701" w:type="dxa"/>
            <w:vMerge w:val="restart"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      </w:r>
            <w:hyperlink r:id="rId12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Указом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Президента Российской Федерации от 21 сентября 2022 г. N 647 "Об объявлении частичной мобилизации в Российской Федерации",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      </w:r>
            <w:hyperlink r:id="rId13" w:history="1">
              <w:r w:rsidRPr="00BF0666">
                <w:rPr>
                  <w:rFonts w:ascii="Times New Roman" w:eastAsia="Calibri" w:hAnsi="Times New Roman" w:cs="Times New Roman"/>
                  <w:color w:val="0000FF"/>
                </w:rPr>
                <w:t>пункте 6 статьи 1</w:t>
              </w:r>
            </w:hyperlink>
            <w:r w:rsidRPr="00BF0666">
              <w:rPr>
                <w:rFonts w:ascii="Times New Roman" w:eastAsia="Calibri" w:hAnsi="Times New Roman" w:cs="Times New Roman"/>
              </w:rPr>
      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      </w: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vMerge/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F0666" w:rsidRPr="00BF0666" w:rsidTr="00BE427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01" w:type="dxa"/>
            <w:tcBorders>
              <w:left w:val="single" w:sz="4" w:space="0" w:color="auto"/>
            </w:tcBorders>
          </w:tcPr>
          <w:p w:rsidR="00BF0666" w:rsidRPr="00BF0666" w:rsidRDefault="00BF0666" w:rsidP="00BF06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BF0666">
              <w:rPr>
                <w:rFonts w:ascii="Times New Roman" w:eastAsia="Calibri" w:hAnsi="Times New Roman" w:cs="Times New Roman"/>
              </w:rPr>
              <w:t>отсутствует.</w:t>
            </w:r>
          </w:p>
        </w:tc>
      </w:tr>
    </w:tbl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F0666" w:rsidRPr="00BF0666" w:rsidRDefault="00BF0666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BF0666">
        <w:rPr>
          <w:rFonts w:ascii="Times New Roman" w:eastAsia="Calibri" w:hAnsi="Times New Roman" w:cs="Times New Roman"/>
          <w:u w:val="single"/>
        </w:rPr>
        <w:t>"</w:t>
      </w:r>
      <w:r w:rsidR="00763F18">
        <w:rPr>
          <w:rFonts w:ascii="Times New Roman" w:eastAsia="Calibri" w:hAnsi="Times New Roman" w:cs="Times New Roman"/>
          <w:u w:val="single"/>
        </w:rPr>
        <w:t xml:space="preserve">         </w:t>
      </w:r>
      <w:r w:rsidRPr="00BF0666">
        <w:rPr>
          <w:rFonts w:ascii="Times New Roman" w:eastAsia="Calibri" w:hAnsi="Times New Roman" w:cs="Times New Roman"/>
          <w:u w:val="single"/>
        </w:rPr>
        <w:t>"</w:t>
      </w:r>
      <w:r w:rsidR="00763F18">
        <w:rPr>
          <w:rFonts w:ascii="Times New Roman" w:eastAsia="Calibri" w:hAnsi="Times New Roman" w:cs="Times New Roman"/>
          <w:u w:val="single"/>
        </w:rPr>
        <w:t xml:space="preserve">                 </w:t>
      </w:r>
      <w:r w:rsidRPr="00BF0666">
        <w:rPr>
          <w:rFonts w:ascii="Times New Roman" w:eastAsia="Calibri" w:hAnsi="Times New Roman" w:cs="Times New Roman"/>
          <w:u w:val="single"/>
        </w:rPr>
        <w:t xml:space="preserve"> 20</w:t>
      </w:r>
      <w:r w:rsidR="001B3995" w:rsidRPr="001B3995">
        <w:rPr>
          <w:rFonts w:ascii="Times New Roman" w:eastAsia="Calibri" w:hAnsi="Times New Roman" w:cs="Times New Roman"/>
          <w:u w:val="single"/>
        </w:rPr>
        <w:t>2</w:t>
      </w:r>
      <w:r w:rsidR="003643E0">
        <w:rPr>
          <w:rFonts w:ascii="Times New Roman" w:eastAsia="Calibri" w:hAnsi="Times New Roman" w:cs="Times New Roman"/>
          <w:u w:val="single"/>
        </w:rPr>
        <w:t>5</w:t>
      </w:r>
      <w:r w:rsidRPr="00BF0666">
        <w:rPr>
          <w:rFonts w:ascii="Times New Roman" w:eastAsia="Calibri" w:hAnsi="Times New Roman" w:cs="Times New Roman"/>
          <w:u w:val="single"/>
        </w:rPr>
        <w:t xml:space="preserve"> г</w:t>
      </w:r>
      <w:r w:rsidRPr="00BF0666">
        <w:rPr>
          <w:rFonts w:ascii="Times New Roman" w:eastAsia="Calibri" w:hAnsi="Times New Roman" w:cs="Times New Roman"/>
        </w:rPr>
        <w:t>. _______________________/__________________________________/</w:t>
      </w:r>
    </w:p>
    <w:p w:rsidR="00BF0666" w:rsidRPr="00BF0666" w:rsidRDefault="00763F18" w:rsidP="00BF06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                                                </w:t>
      </w:r>
      <w:r w:rsidR="00BF0666" w:rsidRPr="00BF0666">
        <w:rPr>
          <w:rFonts w:ascii="Times New Roman" w:eastAsia="Calibri" w:hAnsi="Times New Roman" w:cs="Times New Roman"/>
          <w:i/>
          <w:sz w:val="16"/>
          <w:szCs w:val="16"/>
        </w:rPr>
        <w:t xml:space="preserve"> (подпись заявителя)                      (расшифровка подписи)</w:t>
      </w:r>
    </w:p>
    <w:p w:rsidR="00F7143D" w:rsidRPr="00155AF5" w:rsidRDefault="00F7143D" w:rsidP="00F7143D">
      <w:pPr>
        <w:pStyle w:val="ConsPlusNonformat"/>
        <w:jc w:val="both"/>
      </w:pPr>
    </w:p>
    <w:p w:rsidR="0070655D" w:rsidRPr="00155AF5" w:rsidRDefault="0070655D" w:rsidP="0070655D">
      <w:pPr>
        <w:pStyle w:val="ConsPlusNonformat"/>
        <w:jc w:val="center"/>
        <w:rPr>
          <w:rFonts w:ascii="Times New Roman" w:hAnsi="Times New Roman" w:cs="Times New Roman"/>
          <w:sz w:val="22"/>
        </w:rPr>
      </w:pPr>
      <w:bookmarkStart w:id="1" w:name="P142"/>
      <w:bookmarkEnd w:id="1"/>
    </w:p>
    <w:p w:rsidR="00D646E9" w:rsidRPr="00155AF5" w:rsidRDefault="00D646E9" w:rsidP="003755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zh-CN"/>
        </w:rPr>
      </w:pPr>
    </w:p>
    <w:sectPr w:rsidR="00D646E9" w:rsidRPr="00155AF5" w:rsidSect="00E9156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C31FE"/>
    <w:multiLevelType w:val="hybridMultilevel"/>
    <w:tmpl w:val="44D61ED0"/>
    <w:lvl w:ilvl="0" w:tplc="89E232B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E438EB"/>
    <w:multiLevelType w:val="hybridMultilevel"/>
    <w:tmpl w:val="B9269FC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" w15:restartNumberingAfterBreak="0">
    <w:nsid w:val="797A0B1E"/>
    <w:multiLevelType w:val="hybridMultilevel"/>
    <w:tmpl w:val="6C961D84"/>
    <w:lvl w:ilvl="0" w:tplc="D13EB298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B532F"/>
    <w:rsid w:val="0010014A"/>
    <w:rsid w:val="00155AF5"/>
    <w:rsid w:val="00161471"/>
    <w:rsid w:val="001B3995"/>
    <w:rsid w:val="00220BCA"/>
    <w:rsid w:val="00267716"/>
    <w:rsid w:val="002A6225"/>
    <w:rsid w:val="002E0F85"/>
    <w:rsid w:val="00352F11"/>
    <w:rsid w:val="003643E0"/>
    <w:rsid w:val="00367525"/>
    <w:rsid w:val="003755E2"/>
    <w:rsid w:val="0037724C"/>
    <w:rsid w:val="003B13FE"/>
    <w:rsid w:val="003D7C0F"/>
    <w:rsid w:val="004168A9"/>
    <w:rsid w:val="00445D11"/>
    <w:rsid w:val="00465742"/>
    <w:rsid w:val="004C4EBD"/>
    <w:rsid w:val="00617C6F"/>
    <w:rsid w:val="00653C41"/>
    <w:rsid w:val="006727FC"/>
    <w:rsid w:val="006B1502"/>
    <w:rsid w:val="006B20D4"/>
    <w:rsid w:val="006D36E5"/>
    <w:rsid w:val="00701F32"/>
    <w:rsid w:val="0070655D"/>
    <w:rsid w:val="00721697"/>
    <w:rsid w:val="007421BA"/>
    <w:rsid w:val="00745311"/>
    <w:rsid w:val="00763F18"/>
    <w:rsid w:val="00765159"/>
    <w:rsid w:val="00783516"/>
    <w:rsid w:val="007B3185"/>
    <w:rsid w:val="008351E9"/>
    <w:rsid w:val="008373FE"/>
    <w:rsid w:val="008431EB"/>
    <w:rsid w:val="008538A1"/>
    <w:rsid w:val="00871B27"/>
    <w:rsid w:val="008A233C"/>
    <w:rsid w:val="008B532F"/>
    <w:rsid w:val="008F5C29"/>
    <w:rsid w:val="00900037"/>
    <w:rsid w:val="00935821"/>
    <w:rsid w:val="00937813"/>
    <w:rsid w:val="00955219"/>
    <w:rsid w:val="00955539"/>
    <w:rsid w:val="009707FE"/>
    <w:rsid w:val="009E1C59"/>
    <w:rsid w:val="009F6710"/>
    <w:rsid w:val="00A02476"/>
    <w:rsid w:val="00A15F79"/>
    <w:rsid w:val="00AF0E48"/>
    <w:rsid w:val="00B97FBD"/>
    <w:rsid w:val="00BA1099"/>
    <w:rsid w:val="00BA44A9"/>
    <w:rsid w:val="00BF0666"/>
    <w:rsid w:val="00BF4006"/>
    <w:rsid w:val="00C10E90"/>
    <w:rsid w:val="00C13D64"/>
    <w:rsid w:val="00C3310D"/>
    <w:rsid w:val="00C40899"/>
    <w:rsid w:val="00C61E16"/>
    <w:rsid w:val="00CA1FB0"/>
    <w:rsid w:val="00CC60F5"/>
    <w:rsid w:val="00D308F7"/>
    <w:rsid w:val="00D4452C"/>
    <w:rsid w:val="00D44D28"/>
    <w:rsid w:val="00D646E9"/>
    <w:rsid w:val="00D71B80"/>
    <w:rsid w:val="00DA6F74"/>
    <w:rsid w:val="00DC036F"/>
    <w:rsid w:val="00DC0EC9"/>
    <w:rsid w:val="00DE1C63"/>
    <w:rsid w:val="00DE6230"/>
    <w:rsid w:val="00E009ED"/>
    <w:rsid w:val="00E051E4"/>
    <w:rsid w:val="00E50B08"/>
    <w:rsid w:val="00E802A6"/>
    <w:rsid w:val="00E9156E"/>
    <w:rsid w:val="00EC6A76"/>
    <w:rsid w:val="00ED1586"/>
    <w:rsid w:val="00F21895"/>
    <w:rsid w:val="00F50D0C"/>
    <w:rsid w:val="00F70BC3"/>
    <w:rsid w:val="00F7143D"/>
    <w:rsid w:val="00FB2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71324B-BD41-4AD9-B05B-EBCE16E03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9156E"/>
  </w:style>
  <w:style w:type="paragraph" w:customStyle="1" w:styleId="formattext">
    <w:name w:val="formattext"/>
    <w:basedOn w:val="a"/>
    <w:rsid w:val="00E91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91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9156E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E91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E91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37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373FE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F7143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F7143D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table" w:customStyle="1" w:styleId="11">
    <w:name w:val="Сетка таблицы11"/>
    <w:basedOn w:val="a1"/>
    <w:next w:val="a5"/>
    <w:uiPriority w:val="59"/>
    <w:rsid w:val="00A02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6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26999" TargetMode="External"/><Relationship Id="rId13" Type="http://schemas.openxmlformats.org/officeDocument/2006/relationships/hyperlink" Target="https://login.consultant.ru/link/?req=doc&amp;base=LAW&amp;n=494439&amp;dst=100339" TargetMode="External"/><Relationship Id="rId3" Type="http://schemas.openxmlformats.org/officeDocument/2006/relationships/styles" Target="styles.xml"/><Relationship Id="rId7" Type="http://schemas.openxmlformats.org/officeDocument/2006/relationships/hyperlink" Target="https://login.consultant.ru/link/?req=doc&amp;base=LAW&amp;n=482884" TargetMode="External"/><Relationship Id="rId12" Type="http://schemas.openxmlformats.org/officeDocument/2006/relationships/hyperlink" Target="https://login.consultant.ru/link/?req=doc&amp;base=LAW&amp;n=42699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RLAW180&amp;n=292988&amp;dst=100088" TargetMode="External"/><Relationship Id="rId11" Type="http://schemas.openxmlformats.org/officeDocument/2006/relationships/hyperlink" Target="https://login.consultant.ru/link/?req=doc&amp;base=LAW&amp;n=482884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180&amp;n=292988&amp;dst=10008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94439&amp;dst=1003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1CE6C-72D1-4170-AEED-7691B4C3B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5</Pages>
  <Words>2191</Words>
  <Characters>12492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Руководитель школы</dc:creator>
  <cp:lastModifiedBy>25</cp:lastModifiedBy>
  <cp:revision>61</cp:revision>
  <cp:lastPrinted>2025-11-12T08:13:00Z</cp:lastPrinted>
  <dcterms:created xsi:type="dcterms:W3CDTF">2016-12-28T09:40:00Z</dcterms:created>
  <dcterms:modified xsi:type="dcterms:W3CDTF">2025-11-12T08:14:00Z</dcterms:modified>
</cp:coreProperties>
</file>